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9695" w14:textId="77777777" w:rsidR="00FC02CD" w:rsidRPr="0050598F" w:rsidRDefault="00FC02CD" w:rsidP="00FC02CD">
      <w:pPr>
        <w:rPr>
          <w:rFonts w:ascii="Arial" w:eastAsia="Times New Roman" w:hAnsi="Arial" w:cs="Arial"/>
          <w:color w:val="000000"/>
        </w:rPr>
      </w:pPr>
    </w:p>
    <w:p w14:paraId="2A74BC58" w14:textId="77777777" w:rsidR="00FC02CD" w:rsidRPr="0050598F" w:rsidRDefault="00FC02CD" w:rsidP="00FC02CD">
      <w:pPr>
        <w:rPr>
          <w:rFonts w:ascii="Arial" w:eastAsia="Times New Roman" w:hAnsi="Arial" w:cs="Arial"/>
          <w:b/>
          <w:color w:val="000000"/>
        </w:rPr>
      </w:pPr>
    </w:p>
    <w:p w14:paraId="31724335" w14:textId="10FD93A4" w:rsidR="00873E22" w:rsidRPr="0050598F" w:rsidRDefault="007B0D66">
      <w:pPr>
        <w:rPr>
          <w:rFonts w:ascii="Arial" w:eastAsia="Times New Roman" w:hAnsi="Arial" w:cs="Arial"/>
          <w:b/>
          <w:color w:val="000000"/>
        </w:rPr>
      </w:pPr>
      <w:r w:rsidRPr="0050598F">
        <w:rPr>
          <w:rFonts w:ascii="Arial" w:eastAsia="Times New Roman" w:hAnsi="Arial" w:cs="Arial"/>
          <w:b/>
          <w:color w:val="000000"/>
        </w:rPr>
        <w:t xml:space="preserve">Guidance for 2022 Regional </w:t>
      </w:r>
      <w:r w:rsidR="004D27A0" w:rsidRPr="0050598F">
        <w:rPr>
          <w:rFonts w:ascii="Arial" w:eastAsia="Times New Roman" w:hAnsi="Arial" w:cs="Arial"/>
          <w:b/>
          <w:color w:val="000000"/>
        </w:rPr>
        <w:t>Recruitment</w:t>
      </w:r>
      <w:r w:rsidR="004D27A0" w:rsidRPr="0050598F">
        <w:rPr>
          <w:rFonts w:ascii="Arial" w:eastAsia="Times New Roman" w:hAnsi="Arial" w:cs="Arial"/>
          <w:b/>
          <w:color w:val="000000"/>
        </w:rPr>
        <w:t xml:space="preserve"> </w:t>
      </w:r>
      <w:r w:rsidRPr="0050598F">
        <w:rPr>
          <w:rFonts w:ascii="Arial" w:eastAsia="Times New Roman" w:hAnsi="Arial" w:cs="Arial"/>
          <w:b/>
          <w:color w:val="000000"/>
        </w:rPr>
        <w:t>Fairs</w:t>
      </w:r>
    </w:p>
    <w:p w14:paraId="254D4326" w14:textId="77777777" w:rsidR="007B0D66" w:rsidRPr="0050598F" w:rsidRDefault="007B0D66">
      <w:pPr>
        <w:rPr>
          <w:rFonts w:ascii="Arial" w:eastAsia="Times New Roman" w:hAnsi="Arial" w:cs="Arial"/>
          <w:b/>
          <w:color w:val="000000"/>
        </w:rPr>
      </w:pPr>
    </w:p>
    <w:p w14:paraId="32644D75" w14:textId="033F8709" w:rsidR="00910148" w:rsidRPr="0050598F" w:rsidRDefault="00910148">
      <w:pPr>
        <w:rPr>
          <w:rFonts w:ascii="Arial" w:eastAsia="Times New Roman" w:hAnsi="Arial" w:cs="Arial"/>
          <w:color w:val="000000"/>
          <w:sz w:val="22"/>
        </w:rPr>
      </w:pPr>
      <w:r w:rsidRPr="0050598F">
        <w:rPr>
          <w:rFonts w:ascii="Arial" w:eastAsia="Times New Roman" w:hAnsi="Arial" w:cs="Arial"/>
          <w:color w:val="000000"/>
          <w:sz w:val="22"/>
        </w:rPr>
        <w:t xml:space="preserve">AADPRT is excited to again be hosting Regional </w:t>
      </w:r>
      <w:r w:rsidR="004D27A0" w:rsidRPr="0050598F">
        <w:rPr>
          <w:rFonts w:ascii="Arial" w:eastAsia="Times New Roman" w:hAnsi="Arial" w:cs="Arial"/>
          <w:color w:val="000000"/>
          <w:sz w:val="22"/>
        </w:rPr>
        <w:t>Recruitment</w:t>
      </w:r>
      <w:r w:rsidR="004D27A0" w:rsidRPr="0050598F">
        <w:rPr>
          <w:rFonts w:ascii="Arial" w:eastAsia="Times New Roman" w:hAnsi="Arial" w:cs="Arial"/>
          <w:color w:val="000000"/>
          <w:sz w:val="22"/>
        </w:rPr>
        <w:t xml:space="preserve"> </w:t>
      </w:r>
      <w:r w:rsidRPr="0050598F">
        <w:rPr>
          <w:rFonts w:ascii="Arial" w:eastAsia="Times New Roman" w:hAnsi="Arial" w:cs="Arial"/>
          <w:color w:val="000000"/>
          <w:sz w:val="22"/>
        </w:rPr>
        <w:t xml:space="preserve">Fairs for our members!  The fairs provide an excellent opportunity to increase outreach to </w:t>
      </w:r>
      <w:r w:rsidR="004D27A0" w:rsidRPr="0050598F">
        <w:rPr>
          <w:rFonts w:ascii="Arial" w:eastAsia="Times New Roman" w:hAnsi="Arial" w:cs="Arial"/>
          <w:color w:val="000000"/>
          <w:sz w:val="22"/>
        </w:rPr>
        <w:t xml:space="preserve">medical </w:t>
      </w:r>
      <w:r w:rsidRPr="0050598F">
        <w:rPr>
          <w:rFonts w:ascii="Arial" w:eastAsia="Times New Roman" w:hAnsi="Arial" w:cs="Arial"/>
          <w:color w:val="000000"/>
          <w:sz w:val="22"/>
        </w:rPr>
        <w:t>students</w:t>
      </w:r>
      <w:r w:rsidR="004D27A0" w:rsidRPr="0050598F">
        <w:rPr>
          <w:rFonts w:ascii="Arial" w:eastAsia="Times New Roman" w:hAnsi="Arial" w:cs="Arial"/>
          <w:color w:val="000000"/>
          <w:sz w:val="22"/>
        </w:rPr>
        <w:t>. 2021 medical student participants appreciate the fairs and indicated</w:t>
      </w:r>
      <w:r w:rsidRPr="0050598F">
        <w:rPr>
          <w:rFonts w:ascii="Arial" w:eastAsia="Times New Roman" w:hAnsi="Arial" w:cs="Arial"/>
          <w:color w:val="000000"/>
          <w:sz w:val="22"/>
        </w:rPr>
        <w:t xml:space="preserve"> interest in at least one program they had not previously considered.  </w:t>
      </w:r>
      <w:r w:rsidR="004D27A0" w:rsidRPr="0050598F">
        <w:rPr>
          <w:rFonts w:ascii="Arial" w:eastAsia="Times New Roman" w:hAnsi="Arial" w:cs="Arial"/>
          <w:color w:val="000000"/>
          <w:sz w:val="22"/>
        </w:rPr>
        <w:t>Here are</w:t>
      </w:r>
      <w:r w:rsidRPr="0050598F">
        <w:rPr>
          <w:rFonts w:ascii="Arial" w:eastAsia="Times New Roman" w:hAnsi="Arial" w:cs="Arial"/>
          <w:color w:val="000000"/>
          <w:sz w:val="22"/>
        </w:rPr>
        <w:t xml:space="preserve"> guidelines</w:t>
      </w:r>
      <w:r w:rsidR="004D27A0" w:rsidRPr="0050598F">
        <w:rPr>
          <w:rFonts w:ascii="Arial" w:eastAsia="Times New Roman" w:hAnsi="Arial" w:cs="Arial"/>
          <w:color w:val="000000"/>
          <w:sz w:val="22"/>
        </w:rPr>
        <w:t xml:space="preserve"> for 2022 fair participation</w:t>
      </w:r>
      <w:r w:rsidRPr="0050598F">
        <w:rPr>
          <w:rFonts w:ascii="Arial" w:eastAsia="Times New Roman" w:hAnsi="Arial" w:cs="Arial"/>
          <w:color w:val="000000"/>
          <w:sz w:val="22"/>
        </w:rPr>
        <w:t>:</w:t>
      </w:r>
    </w:p>
    <w:p w14:paraId="73D871B7" w14:textId="33BD6318" w:rsidR="00910148" w:rsidRPr="0050598F" w:rsidRDefault="00910148" w:rsidP="0091014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</w:rPr>
      </w:pPr>
      <w:r w:rsidRPr="0050598F">
        <w:rPr>
          <w:rFonts w:ascii="Arial" w:eastAsia="Times New Roman" w:hAnsi="Arial" w:cs="Arial"/>
          <w:sz w:val="22"/>
        </w:rPr>
        <w:t>Fairs will be 2 hours long</w:t>
      </w:r>
      <w:r w:rsidR="001704D4" w:rsidRPr="0050598F">
        <w:rPr>
          <w:rFonts w:ascii="Arial" w:eastAsia="Times New Roman" w:hAnsi="Arial" w:cs="Arial"/>
          <w:sz w:val="22"/>
        </w:rPr>
        <w:t>.</w:t>
      </w:r>
    </w:p>
    <w:p w14:paraId="515EA35A" w14:textId="2EA98DD1" w:rsidR="004D27A0" w:rsidRPr="0050598F" w:rsidRDefault="004D27A0" w:rsidP="0091014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</w:rPr>
      </w:pPr>
      <w:r w:rsidRPr="0050598F">
        <w:rPr>
          <w:rFonts w:ascii="Arial" w:eastAsia="Times New Roman" w:hAnsi="Arial" w:cs="Arial"/>
          <w:sz w:val="22"/>
        </w:rPr>
        <w:t>Each f</w:t>
      </w:r>
      <w:r w:rsidR="00B65686" w:rsidRPr="0050598F">
        <w:rPr>
          <w:rFonts w:ascii="Arial" w:eastAsia="Times New Roman" w:hAnsi="Arial" w:cs="Arial"/>
          <w:sz w:val="22"/>
        </w:rPr>
        <w:t>air will be limited to 20 programs</w:t>
      </w:r>
      <w:r w:rsidRPr="0050598F">
        <w:rPr>
          <w:rFonts w:ascii="Arial" w:eastAsia="Times New Roman" w:hAnsi="Arial" w:cs="Arial"/>
          <w:sz w:val="22"/>
        </w:rPr>
        <w:t xml:space="preserve">. </w:t>
      </w:r>
    </w:p>
    <w:p w14:paraId="2AC13429" w14:textId="24B6F3C2" w:rsidR="00B65686" w:rsidRPr="0050598F" w:rsidRDefault="004D27A0" w:rsidP="0091014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</w:rPr>
      </w:pPr>
      <w:r w:rsidRPr="0050598F">
        <w:rPr>
          <w:rFonts w:ascii="Arial" w:eastAsia="Times New Roman" w:hAnsi="Arial" w:cs="Arial"/>
          <w:sz w:val="22"/>
        </w:rPr>
        <w:t>Programs may only participate in one fair</w:t>
      </w:r>
    </w:p>
    <w:p w14:paraId="0DD102C9" w14:textId="6C3476C5" w:rsidR="00910148" w:rsidRPr="0050598F" w:rsidRDefault="00910148" w:rsidP="0091014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</w:rPr>
      </w:pPr>
      <w:r w:rsidRPr="0050598F">
        <w:rPr>
          <w:rFonts w:ascii="Arial" w:eastAsia="Times New Roman" w:hAnsi="Arial" w:cs="Arial"/>
          <w:sz w:val="22"/>
        </w:rPr>
        <w:t>Fairs are open to core and combined programs only; any residency tracks should be represented within the core program’s breakout room</w:t>
      </w:r>
      <w:r w:rsidR="001704D4" w:rsidRPr="0050598F">
        <w:rPr>
          <w:rFonts w:ascii="Arial" w:eastAsia="Times New Roman" w:hAnsi="Arial" w:cs="Arial"/>
          <w:sz w:val="22"/>
        </w:rPr>
        <w:t>.</w:t>
      </w:r>
    </w:p>
    <w:p w14:paraId="30E09D22" w14:textId="6361E7DD" w:rsidR="00B93FC5" w:rsidRPr="0050598F" w:rsidRDefault="001E4006" w:rsidP="00B93FC5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</w:rPr>
      </w:pPr>
      <w:r w:rsidRPr="0050598F">
        <w:rPr>
          <w:rFonts w:ascii="Arial" w:eastAsia="Times New Roman" w:hAnsi="Arial" w:cs="Arial"/>
          <w:sz w:val="22"/>
        </w:rPr>
        <w:t xml:space="preserve">Programs should send no more than 3-4 </w:t>
      </w:r>
      <w:r w:rsidR="006F4D24" w:rsidRPr="0050598F">
        <w:rPr>
          <w:rFonts w:ascii="Arial" w:eastAsia="Times New Roman" w:hAnsi="Arial" w:cs="Arial"/>
          <w:sz w:val="22"/>
        </w:rPr>
        <w:t>representatives</w:t>
      </w:r>
    </w:p>
    <w:p w14:paraId="33F8EBFB" w14:textId="1CE93C40" w:rsidR="00B93FC5" w:rsidRPr="0050598F" w:rsidRDefault="006F4D24" w:rsidP="00B93FC5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</w:rPr>
      </w:pPr>
      <w:r w:rsidRPr="0050598F">
        <w:rPr>
          <w:rFonts w:ascii="Arial" w:eastAsia="Times New Roman" w:hAnsi="Arial" w:cs="Arial"/>
          <w:sz w:val="22"/>
        </w:rPr>
        <w:t>Representative</w:t>
      </w:r>
      <w:r w:rsidRPr="0050598F">
        <w:rPr>
          <w:rFonts w:ascii="Arial" w:eastAsia="Times New Roman" w:hAnsi="Arial" w:cs="Arial"/>
          <w:sz w:val="22"/>
        </w:rPr>
        <w:t xml:space="preserve"> </w:t>
      </w:r>
      <w:r w:rsidR="00B93FC5" w:rsidRPr="0050598F">
        <w:rPr>
          <w:rFonts w:ascii="Arial" w:eastAsia="Times New Roman" w:hAnsi="Arial" w:cs="Arial"/>
          <w:sz w:val="22"/>
        </w:rPr>
        <w:t>swaps can be done during the fair.</w:t>
      </w:r>
    </w:p>
    <w:p w14:paraId="7C1F23B5" w14:textId="17A002A8" w:rsidR="00910148" w:rsidRPr="0050598F" w:rsidRDefault="00910148" w:rsidP="0091014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</w:rPr>
      </w:pPr>
      <w:r w:rsidRPr="0050598F">
        <w:rPr>
          <w:rFonts w:ascii="Arial" w:eastAsia="Times New Roman" w:hAnsi="Arial" w:cs="Arial"/>
          <w:sz w:val="22"/>
        </w:rPr>
        <w:t xml:space="preserve">The Program Director </w:t>
      </w:r>
      <w:r w:rsidR="006F4D24" w:rsidRPr="0050598F">
        <w:rPr>
          <w:rFonts w:ascii="Arial" w:eastAsia="Times New Roman" w:hAnsi="Arial" w:cs="Arial"/>
          <w:sz w:val="22"/>
        </w:rPr>
        <w:t xml:space="preserve">(PD) </w:t>
      </w:r>
      <w:r w:rsidRPr="0050598F">
        <w:rPr>
          <w:rFonts w:ascii="Arial" w:eastAsia="Times New Roman" w:hAnsi="Arial" w:cs="Arial"/>
          <w:sz w:val="22"/>
        </w:rPr>
        <w:t>must participate</w:t>
      </w:r>
      <w:r w:rsidR="006F4D24" w:rsidRPr="0050598F">
        <w:rPr>
          <w:rFonts w:ascii="Arial" w:eastAsia="Times New Roman" w:hAnsi="Arial" w:cs="Arial"/>
          <w:sz w:val="22"/>
        </w:rPr>
        <w:t xml:space="preserve"> for the duration</w:t>
      </w:r>
      <w:r w:rsidRPr="0050598F">
        <w:rPr>
          <w:rFonts w:ascii="Arial" w:eastAsia="Times New Roman" w:hAnsi="Arial" w:cs="Arial"/>
          <w:sz w:val="22"/>
        </w:rPr>
        <w:t>, and registration will require the PD to provide their cell phone number in case of issues</w:t>
      </w:r>
      <w:r w:rsidR="000F2F27" w:rsidRPr="0050598F">
        <w:rPr>
          <w:rFonts w:ascii="Arial" w:eastAsia="Times New Roman" w:hAnsi="Arial" w:cs="Arial"/>
          <w:sz w:val="22"/>
        </w:rPr>
        <w:t>.</w:t>
      </w:r>
    </w:p>
    <w:p w14:paraId="7C29A0DA" w14:textId="6CA08D19" w:rsidR="00910148" w:rsidRPr="0050598F" w:rsidRDefault="006F4D24" w:rsidP="0091014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</w:rPr>
      </w:pPr>
      <w:r w:rsidRPr="0050598F">
        <w:rPr>
          <w:rFonts w:ascii="Arial" w:eastAsia="Times New Roman" w:hAnsi="Arial" w:cs="Arial"/>
          <w:sz w:val="22"/>
        </w:rPr>
        <w:t>R</w:t>
      </w:r>
      <w:r w:rsidR="00910148" w:rsidRPr="0050598F">
        <w:rPr>
          <w:rFonts w:ascii="Arial" w:eastAsia="Times New Roman" w:hAnsi="Arial" w:cs="Arial"/>
          <w:sz w:val="22"/>
        </w:rPr>
        <w:t>epresentatives should change their Zoom display name to their name, program, and role</w:t>
      </w:r>
      <w:r w:rsidR="000F2F27" w:rsidRPr="0050598F">
        <w:rPr>
          <w:rFonts w:ascii="Arial" w:eastAsia="Times New Roman" w:hAnsi="Arial" w:cs="Arial"/>
          <w:sz w:val="22"/>
        </w:rPr>
        <w:t>.</w:t>
      </w:r>
    </w:p>
    <w:p w14:paraId="4F3DF4EA" w14:textId="03B5ABD7" w:rsidR="00910148" w:rsidRPr="0050598F" w:rsidRDefault="00B65686" w:rsidP="0091014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</w:rPr>
      </w:pPr>
      <w:r w:rsidRPr="0050598F">
        <w:rPr>
          <w:rFonts w:ascii="Arial" w:eastAsia="Times New Roman" w:hAnsi="Arial" w:cs="Arial"/>
          <w:sz w:val="22"/>
        </w:rPr>
        <w:t xml:space="preserve">Fairs will run 6/28/22 – 8/25/22 on </w:t>
      </w:r>
      <w:r w:rsidR="006F4D24" w:rsidRPr="0050598F">
        <w:rPr>
          <w:rFonts w:ascii="Arial" w:eastAsia="Times New Roman" w:hAnsi="Arial" w:cs="Arial"/>
          <w:sz w:val="22"/>
        </w:rPr>
        <w:t xml:space="preserve">select </w:t>
      </w:r>
      <w:r w:rsidRPr="0050598F">
        <w:rPr>
          <w:rFonts w:ascii="Arial" w:eastAsia="Times New Roman" w:hAnsi="Arial" w:cs="Arial"/>
          <w:sz w:val="22"/>
        </w:rPr>
        <w:t>Tuesdays and Thursdays</w:t>
      </w:r>
      <w:r w:rsidR="000B51E6" w:rsidRPr="0050598F">
        <w:rPr>
          <w:rFonts w:ascii="Arial" w:eastAsia="Times New Roman" w:hAnsi="Arial" w:cs="Arial"/>
          <w:sz w:val="22"/>
        </w:rPr>
        <w:t>.</w:t>
      </w:r>
    </w:p>
    <w:p w14:paraId="1F17EB95" w14:textId="5EED9BE1" w:rsidR="00B65686" w:rsidRPr="0050598F" w:rsidRDefault="00CE04DA" w:rsidP="00B65686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</w:rPr>
      </w:pPr>
      <w:r w:rsidRPr="0050598F">
        <w:rPr>
          <w:rFonts w:ascii="Arial" w:eastAsia="Times New Roman" w:hAnsi="Arial" w:cs="Arial"/>
          <w:sz w:val="22"/>
        </w:rPr>
        <w:t>S</w:t>
      </w:r>
      <w:r w:rsidR="00B65686" w:rsidRPr="0050598F">
        <w:rPr>
          <w:rFonts w:ascii="Arial" w:eastAsia="Times New Roman" w:hAnsi="Arial" w:cs="Arial"/>
          <w:sz w:val="22"/>
        </w:rPr>
        <w:t>ee website for details regarding your region’s dates</w:t>
      </w:r>
      <w:r w:rsidRPr="0050598F">
        <w:rPr>
          <w:rFonts w:ascii="Arial" w:eastAsia="Times New Roman" w:hAnsi="Arial" w:cs="Arial"/>
          <w:sz w:val="22"/>
        </w:rPr>
        <w:t xml:space="preserve"> and times</w:t>
      </w:r>
      <w:r w:rsidR="00B65686" w:rsidRPr="0050598F">
        <w:rPr>
          <w:rFonts w:ascii="Arial" w:eastAsia="Times New Roman" w:hAnsi="Arial" w:cs="Arial"/>
          <w:sz w:val="22"/>
        </w:rPr>
        <w:t xml:space="preserve">: </w:t>
      </w:r>
      <w:hyperlink r:id="rId7" w:history="1">
        <w:r w:rsidR="00B65686" w:rsidRPr="0050598F">
          <w:rPr>
            <w:rStyle w:val="Hyperlink"/>
            <w:rFonts w:ascii="Arial" w:eastAsia="Times New Roman" w:hAnsi="Arial" w:cs="Arial"/>
            <w:sz w:val="22"/>
          </w:rPr>
          <w:t>https://www.aadprt.org/trainees/recruitment-fairs</w:t>
        </w:r>
      </w:hyperlink>
      <w:r w:rsidR="000B51E6" w:rsidRPr="0050598F">
        <w:rPr>
          <w:rFonts w:ascii="Arial" w:eastAsia="Times New Roman" w:hAnsi="Arial" w:cs="Arial"/>
          <w:sz w:val="22"/>
        </w:rPr>
        <w:t>.</w:t>
      </w:r>
      <w:r w:rsidR="00B65686" w:rsidRPr="0050598F">
        <w:rPr>
          <w:rFonts w:ascii="Arial" w:eastAsia="Times New Roman" w:hAnsi="Arial" w:cs="Arial"/>
          <w:sz w:val="22"/>
        </w:rPr>
        <w:t xml:space="preserve"> </w:t>
      </w:r>
    </w:p>
    <w:p w14:paraId="55D6508F" w14:textId="59D3C5E7" w:rsidR="00910148" w:rsidRPr="0050598F" w:rsidRDefault="00A13CBA" w:rsidP="0091014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</w:rPr>
      </w:pPr>
      <w:r w:rsidRPr="0050598F">
        <w:rPr>
          <w:rFonts w:ascii="Arial" w:eastAsia="Times New Roman" w:hAnsi="Arial" w:cs="Arial"/>
          <w:sz w:val="22"/>
        </w:rPr>
        <w:t xml:space="preserve">Students will </w:t>
      </w:r>
      <w:r w:rsidR="00CE04DA" w:rsidRPr="0050598F">
        <w:rPr>
          <w:rFonts w:ascii="Arial" w:eastAsia="Times New Roman" w:hAnsi="Arial" w:cs="Arial"/>
          <w:sz w:val="22"/>
        </w:rPr>
        <w:t xml:space="preserve">be able to choose which program’s breakout room </w:t>
      </w:r>
      <w:r w:rsidR="004D6580" w:rsidRPr="0050598F">
        <w:rPr>
          <w:rFonts w:ascii="Arial" w:eastAsia="Times New Roman" w:hAnsi="Arial" w:cs="Arial"/>
          <w:sz w:val="22"/>
        </w:rPr>
        <w:t>to</w:t>
      </w:r>
      <w:r w:rsidR="00CE04DA" w:rsidRPr="0050598F">
        <w:rPr>
          <w:rFonts w:ascii="Arial" w:eastAsia="Times New Roman" w:hAnsi="Arial" w:cs="Arial"/>
          <w:sz w:val="22"/>
        </w:rPr>
        <w:t xml:space="preserve"> join and will be prompted after 20 minutes to </w:t>
      </w:r>
      <w:r w:rsidR="004D6580" w:rsidRPr="0050598F">
        <w:rPr>
          <w:rFonts w:ascii="Arial" w:eastAsia="Times New Roman" w:hAnsi="Arial" w:cs="Arial"/>
          <w:sz w:val="22"/>
        </w:rPr>
        <w:t>move</w:t>
      </w:r>
      <w:r w:rsidR="00CE04DA" w:rsidRPr="0050598F">
        <w:rPr>
          <w:rFonts w:ascii="Arial" w:eastAsia="Times New Roman" w:hAnsi="Arial" w:cs="Arial"/>
          <w:sz w:val="22"/>
        </w:rPr>
        <w:t xml:space="preserve"> to a different breakout room</w:t>
      </w:r>
      <w:r w:rsidRPr="0050598F">
        <w:rPr>
          <w:rFonts w:ascii="Arial" w:eastAsia="Times New Roman" w:hAnsi="Arial" w:cs="Arial"/>
          <w:sz w:val="22"/>
        </w:rPr>
        <w:t>.</w:t>
      </w:r>
    </w:p>
    <w:p w14:paraId="23C5A933" w14:textId="60E0BC31" w:rsidR="00CE04DA" w:rsidRPr="0050598F" w:rsidRDefault="00CE04DA" w:rsidP="00CE04DA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</w:rPr>
      </w:pPr>
      <w:r w:rsidRPr="0050598F">
        <w:rPr>
          <w:rFonts w:ascii="Arial" w:eastAsia="Times New Roman" w:hAnsi="Arial" w:cs="Arial"/>
          <w:sz w:val="22"/>
        </w:rPr>
        <w:t>Students will be advised to limit breakout room participants to 20 and to choose a different room if their first choice is at cap</w:t>
      </w:r>
      <w:r w:rsidR="004D6580" w:rsidRPr="0050598F">
        <w:rPr>
          <w:rFonts w:ascii="Arial" w:eastAsia="Times New Roman" w:hAnsi="Arial" w:cs="Arial"/>
          <w:sz w:val="22"/>
        </w:rPr>
        <w:t>acity</w:t>
      </w:r>
    </w:p>
    <w:p w14:paraId="5E9873EE" w14:textId="48F1008D" w:rsidR="00A13CBA" w:rsidRPr="0050598F" w:rsidRDefault="004D6580" w:rsidP="0091014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</w:rPr>
      </w:pPr>
      <w:r w:rsidRPr="0050598F">
        <w:rPr>
          <w:rFonts w:ascii="Arial" w:eastAsia="Times New Roman" w:hAnsi="Arial" w:cs="Arial"/>
          <w:sz w:val="22"/>
        </w:rPr>
        <w:t>It</w:t>
      </w:r>
      <w:r w:rsidR="00A13CBA" w:rsidRPr="0050598F">
        <w:rPr>
          <w:rFonts w:ascii="Arial" w:eastAsia="Times New Roman" w:hAnsi="Arial" w:cs="Arial"/>
          <w:sz w:val="22"/>
        </w:rPr>
        <w:t xml:space="preserve"> is recommended that programs spend a </w:t>
      </w:r>
      <w:r w:rsidRPr="0050598F">
        <w:rPr>
          <w:rFonts w:ascii="Arial" w:eastAsia="Times New Roman" w:hAnsi="Arial" w:cs="Arial"/>
          <w:sz w:val="22"/>
        </w:rPr>
        <w:t>no more than 5 minutes</w:t>
      </w:r>
      <w:r w:rsidR="00A13CBA" w:rsidRPr="0050598F">
        <w:rPr>
          <w:rFonts w:ascii="Arial" w:eastAsia="Times New Roman" w:hAnsi="Arial" w:cs="Arial"/>
          <w:sz w:val="22"/>
        </w:rPr>
        <w:t xml:space="preserve"> introducing their program’s </w:t>
      </w:r>
      <w:r w:rsidRPr="0050598F">
        <w:rPr>
          <w:rFonts w:ascii="Arial" w:eastAsia="Times New Roman" w:hAnsi="Arial" w:cs="Arial"/>
          <w:sz w:val="22"/>
        </w:rPr>
        <w:t>representatives</w:t>
      </w:r>
      <w:r w:rsidR="00A13CBA" w:rsidRPr="0050598F">
        <w:rPr>
          <w:rFonts w:ascii="Arial" w:eastAsia="Times New Roman" w:hAnsi="Arial" w:cs="Arial"/>
          <w:sz w:val="22"/>
        </w:rPr>
        <w:t xml:space="preserve">/roles and orienting students to their program and its unique characteristics.  A brief </w:t>
      </w:r>
      <w:proofErr w:type="spellStart"/>
      <w:r w:rsidR="00A13CBA" w:rsidRPr="0050598F">
        <w:rPr>
          <w:rFonts w:ascii="Arial" w:eastAsia="Times New Roman" w:hAnsi="Arial" w:cs="Arial"/>
          <w:sz w:val="22"/>
        </w:rPr>
        <w:t>Powerpoint</w:t>
      </w:r>
      <w:proofErr w:type="spellEnd"/>
      <w:r w:rsidR="00A13CBA" w:rsidRPr="0050598F">
        <w:rPr>
          <w:rFonts w:ascii="Arial" w:eastAsia="Times New Roman" w:hAnsi="Arial" w:cs="Arial"/>
          <w:sz w:val="22"/>
        </w:rPr>
        <w:t xml:space="preserve"> presentation may be shared</w:t>
      </w:r>
      <w:r w:rsidRPr="0050598F">
        <w:rPr>
          <w:rFonts w:ascii="Arial" w:eastAsia="Times New Roman" w:hAnsi="Arial" w:cs="Arial"/>
          <w:sz w:val="22"/>
        </w:rPr>
        <w:t>,</w:t>
      </w:r>
      <w:r w:rsidR="00A13CBA" w:rsidRPr="0050598F">
        <w:rPr>
          <w:rFonts w:ascii="Arial" w:eastAsia="Times New Roman" w:hAnsi="Arial" w:cs="Arial"/>
          <w:sz w:val="22"/>
        </w:rPr>
        <w:t xml:space="preserve"> but is optional.  After introduction</w:t>
      </w:r>
      <w:r w:rsidRPr="0050598F">
        <w:rPr>
          <w:rFonts w:ascii="Arial" w:eastAsia="Times New Roman" w:hAnsi="Arial" w:cs="Arial"/>
          <w:sz w:val="22"/>
        </w:rPr>
        <w:t>s</w:t>
      </w:r>
      <w:r w:rsidR="00A13CBA" w:rsidRPr="0050598F">
        <w:rPr>
          <w:rFonts w:ascii="Arial" w:eastAsia="Times New Roman" w:hAnsi="Arial" w:cs="Arial"/>
          <w:sz w:val="22"/>
        </w:rPr>
        <w:t xml:space="preserve">, it is recommended to </w:t>
      </w:r>
      <w:r w:rsidRPr="0050598F">
        <w:rPr>
          <w:rFonts w:ascii="Arial" w:eastAsia="Times New Roman" w:hAnsi="Arial" w:cs="Arial"/>
          <w:sz w:val="22"/>
        </w:rPr>
        <w:t>use remaining</w:t>
      </w:r>
      <w:r w:rsidR="00A13CBA" w:rsidRPr="0050598F">
        <w:rPr>
          <w:rFonts w:ascii="Arial" w:eastAsia="Times New Roman" w:hAnsi="Arial" w:cs="Arial"/>
          <w:sz w:val="22"/>
        </w:rPr>
        <w:t xml:space="preserve"> time </w:t>
      </w:r>
      <w:r w:rsidRPr="0050598F">
        <w:rPr>
          <w:rFonts w:ascii="Arial" w:eastAsia="Times New Roman" w:hAnsi="Arial" w:cs="Arial"/>
          <w:sz w:val="22"/>
        </w:rPr>
        <w:t>for</w:t>
      </w:r>
      <w:r w:rsidRPr="0050598F">
        <w:rPr>
          <w:rFonts w:ascii="Arial" w:eastAsia="Times New Roman" w:hAnsi="Arial" w:cs="Arial"/>
          <w:sz w:val="22"/>
        </w:rPr>
        <w:t xml:space="preserve"> </w:t>
      </w:r>
      <w:r w:rsidR="00A13CBA" w:rsidRPr="0050598F">
        <w:rPr>
          <w:rFonts w:ascii="Arial" w:eastAsia="Times New Roman" w:hAnsi="Arial" w:cs="Arial"/>
          <w:sz w:val="22"/>
        </w:rPr>
        <w:t xml:space="preserve">questions. </w:t>
      </w:r>
    </w:p>
    <w:p w14:paraId="08D1A69E" w14:textId="60AEF25E" w:rsidR="00365772" w:rsidRPr="0050598F" w:rsidRDefault="00365772" w:rsidP="0091014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</w:rPr>
      </w:pPr>
      <w:r w:rsidRPr="0050598F">
        <w:rPr>
          <w:rFonts w:ascii="Arial" w:eastAsia="Times New Roman" w:hAnsi="Arial" w:cs="Arial"/>
          <w:sz w:val="22"/>
        </w:rPr>
        <w:t>Most importantly, HAVE FUN!  This is a great opportunity to visit with students from a wide variety of locations and schools!</w:t>
      </w:r>
    </w:p>
    <w:p w14:paraId="4CFC4A8F" w14:textId="77777777" w:rsidR="00910148" w:rsidRPr="0050598F" w:rsidRDefault="00910148">
      <w:pPr>
        <w:rPr>
          <w:rFonts w:ascii="Arial" w:hAnsi="Arial" w:cs="Arial"/>
        </w:rPr>
      </w:pPr>
    </w:p>
    <w:sectPr w:rsidR="00910148" w:rsidRPr="0050598F" w:rsidSect="00B2227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A2140" w14:textId="77777777" w:rsidR="00B75AF3" w:rsidRDefault="00B75AF3" w:rsidP="00FC02CD">
      <w:r>
        <w:separator/>
      </w:r>
    </w:p>
  </w:endnote>
  <w:endnote w:type="continuationSeparator" w:id="0">
    <w:p w14:paraId="5EEE954C" w14:textId="77777777" w:rsidR="00B75AF3" w:rsidRDefault="00B75AF3" w:rsidP="00FC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073DC" w14:textId="77777777" w:rsidR="00B75AF3" w:rsidRDefault="00B75AF3" w:rsidP="00FC02CD">
      <w:r>
        <w:separator/>
      </w:r>
    </w:p>
  </w:footnote>
  <w:footnote w:type="continuationSeparator" w:id="0">
    <w:p w14:paraId="65033721" w14:textId="77777777" w:rsidR="00B75AF3" w:rsidRDefault="00B75AF3" w:rsidP="00FC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89AC" w14:textId="2F9CF6A4" w:rsidR="00FC02CD" w:rsidRDefault="00FC02CD">
    <w:pPr>
      <w:pStyle w:val="Header"/>
    </w:pPr>
    <w:r>
      <w:rPr>
        <w:noProof/>
      </w:rPr>
      <w:drawing>
        <wp:inline distT="0" distB="0" distL="0" distR="0" wp14:anchorId="33AEB76A" wp14:editId="3CD57726">
          <wp:extent cx="2118360" cy="52959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DPRT-NewLogo 2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360" cy="52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DDD"/>
    <w:multiLevelType w:val="hybridMultilevel"/>
    <w:tmpl w:val="B1989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20241"/>
    <w:multiLevelType w:val="multilevel"/>
    <w:tmpl w:val="497E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15625">
    <w:abstractNumId w:val="0"/>
  </w:num>
  <w:num w:numId="2" w16cid:durableId="194513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2CD"/>
    <w:rsid w:val="00081604"/>
    <w:rsid w:val="000B51E6"/>
    <w:rsid w:val="000D15C5"/>
    <w:rsid w:val="000F2F27"/>
    <w:rsid w:val="001704D4"/>
    <w:rsid w:val="001E4006"/>
    <w:rsid w:val="00237968"/>
    <w:rsid w:val="00254AAD"/>
    <w:rsid w:val="002E7A7A"/>
    <w:rsid w:val="00306F2E"/>
    <w:rsid w:val="003528A8"/>
    <w:rsid w:val="00365772"/>
    <w:rsid w:val="003B7CF6"/>
    <w:rsid w:val="004B7D09"/>
    <w:rsid w:val="004D27A0"/>
    <w:rsid w:val="004D6580"/>
    <w:rsid w:val="0050598F"/>
    <w:rsid w:val="0059033F"/>
    <w:rsid w:val="006F4D24"/>
    <w:rsid w:val="007640AA"/>
    <w:rsid w:val="007B0D66"/>
    <w:rsid w:val="008F7D79"/>
    <w:rsid w:val="00910148"/>
    <w:rsid w:val="009C0DC1"/>
    <w:rsid w:val="009F1F35"/>
    <w:rsid w:val="00A13CBA"/>
    <w:rsid w:val="00A410F7"/>
    <w:rsid w:val="00B22276"/>
    <w:rsid w:val="00B339E9"/>
    <w:rsid w:val="00B65686"/>
    <w:rsid w:val="00B75AF3"/>
    <w:rsid w:val="00B93FC5"/>
    <w:rsid w:val="00BA5BAE"/>
    <w:rsid w:val="00C61E76"/>
    <w:rsid w:val="00CE04DA"/>
    <w:rsid w:val="00E214D9"/>
    <w:rsid w:val="00E94D53"/>
    <w:rsid w:val="00F84E10"/>
    <w:rsid w:val="00FC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B4824"/>
  <w14:defaultImageDpi w14:val="32767"/>
  <w15:chartTrackingRefBased/>
  <w15:docId w15:val="{BB9B9D9B-E657-7843-B614-27F6AC7B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2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02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2CD"/>
  </w:style>
  <w:style w:type="paragraph" w:styleId="Footer">
    <w:name w:val="footer"/>
    <w:basedOn w:val="Normal"/>
    <w:link w:val="FooterChar"/>
    <w:uiPriority w:val="99"/>
    <w:unhideWhenUsed/>
    <w:rsid w:val="00FC02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2CD"/>
  </w:style>
  <w:style w:type="paragraph" w:styleId="ListParagraph">
    <w:name w:val="List Paragraph"/>
    <w:basedOn w:val="Normal"/>
    <w:uiPriority w:val="34"/>
    <w:qFormat/>
    <w:rsid w:val="00FC02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D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DC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0D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DC1"/>
    <w:rPr>
      <w:rFonts w:ascii="Calibri" w:eastAsia="Calibri" w:hAnsi="Calibri" w:cs="Calibri"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4D2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adprt.org/trainees/recruitment-fai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Stramel-Brewer</dc:creator>
  <cp:keywords/>
  <dc:description/>
  <cp:lastModifiedBy>Sara Brewer</cp:lastModifiedBy>
  <cp:revision>2</cp:revision>
  <dcterms:created xsi:type="dcterms:W3CDTF">2022-05-25T20:54:00Z</dcterms:created>
  <dcterms:modified xsi:type="dcterms:W3CDTF">2022-05-25T20:54:00Z</dcterms:modified>
</cp:coreProperties>
</file>